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7B" w:rsidRDefault="00180F7B" w:rsidP="00180F7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180F7B" w:rsidRDefault="0082025A" w:rsidP="00180F7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PROCESSO SELETIVO </w:t>
      </w:r>
      <w:r w:rsidR="00507166">
        <w:rPr>
          <w:rFonts w:ascii="Times New Roman" w:hAnsi="Times New Roman"/>
          <w:b/>
          <w:sz w:val="24"/>
          <w:szCs w:val="24"/>
        </w:rPr>
        <w:t xml:space="preserve">DE </w:t>
      </w:r>
      <w:r w:rsidR="005173E8">
        <w:rPr>
          <w:rFonts w:ascii="Times New Roman" w:hAnsi="Times New Roman"/>
          <w:b/>
          <w:sz w:val="24"/>
          <w:szCs w:val="24"/>
        </w:rPr>
        <w:t>ESTAGIÁRIOS 03/2024</w:t>
      </w:r>
    </w:p>
    <w:p w:rsidR="00180F7B" w:rsidRDefault="00180F7B" w:rsidP="00180F7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0F7B" w:rsidRDefault="00180F7B" w:rsidP="00180F7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0F7B" w:rsidRDefault="006C5BD1" w:rsidP="00180F7B">
      <w:pPr>
        <w:spacing w:after="120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COMUNICADO Nº 3</w:t>
      </w:r>
    </w:p>
    <w:p w:rsidR="00180F7B" w:rsidRDefault="00180F7B" w:rsidP="00180F7B">
      <w:pPr>
        <w:spacing w:after="120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0F7B" w:rsidRDefault="00180F7B" w:rsidP="00180F7B">
      <w:pPr>
        <w:spacing w:after="120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14594" w:rsidRDefault="00514594" w:rsidP="00514594">
      <w:pPr>
        <w:spacing w:after="120" w:line="240" w:lineRule="auto"/>
        <w:ind w:left="-567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DIVULGAÇÃO DO GABARITO E ABERTURA DE PRAZO PARA RECURSOS</w:t>
      </w:r>
    </w:p>
    <w:p w:rsidR="00514594" w:rsidRDefault="00514594" w:rsidP="00514594">
      <w:pPr>
        <w:spacing w:after="12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14594" w:rsidRDefault="00514594" w:rsidP="00514594">
      <w:pPr>
        <w:spacing w:after="12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120" w:type="dxa"/>
        <w:tblInd w:w="21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240"/>
        <w:gridCol w:w="960"/>
      </w:tblGrid>
      <w:tr w:rsidR="005173E8" w:rsidRPr="005173E8" w:rsidTr="005173E8">
        <w:trPr>
          <w:trHeight w:val="290"/>
        </w:trPr>
        <w:tc>
          <w:tcPr>
            <w:tcW w:w="19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QUESTÕES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NÍVEL S</w:t>
            </w: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U</w:t>
            </w: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PERIOR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NÍVEL MÉDIO</w:t>
            </w:r>
          </w:p>
        </w:tc>
      </w:tr>
      <w:tr w:rsidR="005173E8" w:rsidRPr="005173E8" w:rsidTr="005173E8">
        <w:trPr>
          <w:trHeight w:val="290"/>
        </w:trPr>
        <w:tc>
          <w:tcPr>
            <w:tcW w:w="19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</w:tr>
      <w:tr w:rsidR="005173E8" w:rsidRPr="005173E8" w:rsidTr="005173E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  <w:t>PORTUGUÊS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2265C7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t-BR"/>
              </w:rPr>
              <w:t>ANULADA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d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d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  <w:tr w:rsidR="005173E8" w:rsidRPr="005173E8" w:rsidTr="005173E8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CONHECIMENTOS GERAIS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d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c</w:t>
            </w:r>
          </w:p>
        </w:tc>
      </w:tr>
      <w:tr w:rsidR="005173E8" w:rsidRPr="005173E8" w:rsidTr="005173E8">
        <w:trPr>
          <w:trHeight w:val="29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73E8" w:rsidRPr="005173E8" w:rsidRDefault="005173E8" w:rsidP="005173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t-BR"/>
              </w:rPr>
            </w:pPr>
            <w:r w:rsidRPr="005173E8">
              <w:rPr>
                <w:rFonts w:eastAsia="Times New Roman" w:cs="Calibri"/>
                <w:b/>
                <w:bCs/>
                <w:color w:val="000000"/>
                <w:lang w:eastAsia="pt-BR"/>
              </w:rPr>
              <w:t>a</w:t>
            </w:r>
          </w:p>
        </w:tc>
      </w:tr>
    </w:tbl>
    <w:p w:rsidR="00514594" w:rsidRDefault="00514594" w:rsidP="00514594">
      <w:pPr>
        <w:spacing w:after="120" w:line="240" w:lineRule="auto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14594" w:rsidRDefault="00514594" w:rsidP="00514594">
      <w:pPr>
        <w:spacing w:after="12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14594" w:rsidRDefault="00514594" w:rsidP="00514594">
      <w:pPr>
        <w:spacing w:after="12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514594" w:rsidRPr="002265C7" w:rsidRDefault="00514594" w:rsidP="00514594">
      <w:pPr>
        <w:spacing w:after="12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  <w:r w:rsidRPr="00514594">
        <w:rPr>
          <w:rFonts w:ascii="Times New Roman" w:hAnsi="Times New Roman"/>
          <w:sz w:val="24"/>
          <w:szCs w:val="24"/>
        </w:rPr>
        <w:t>Em conformidade com o disposto no item 8 RECURSOS do Edital, abre-se o prazo para recursos contra o gabarito no</w:t>
      </w:r>
      <w:r w:rsidR="002265C7">
        <w:rPr>
          <w:rFonts w:ascii="Times New Roman" w:hAnsi="Times New Roman"/>
          <w:sz w:val="24"/>
          <w:szCs w:val="24"/>
        </w:rPr>
        <w:t>s</w:t>
      </w:r>
      <w:r w:rsidRPr="00514594">
        <w:rPr>
          <w:rFonts w:ascii="Times New Roman" w:hAnsi="Times New Roman"/>
          <w:sz w:val="24"/>
          <w:szCs w:val="24"/>
        </w:rPr>
        <w:t xml:space="preserve"> </w:t>
      </w:r>
      <w:r w:rsidRPr="002265C7">
        <w:rPr>
          <w:rFonts w:ascii="Times New Roman" w:hAnsi="Times New Roman"/>
          <w:sz w:val="24"/>
          <w:szCs w:val="24"/>
        </w:rPr>
        <w:t>dia</w:t>
      </w:r>
      <w:r w:rsidR="002265C7" w:rsidRPr="002265C7">
        <w:rPr>
          <w:rFonts w:ascii="Times New Roman" w:hAnsi="Times New Roman"/>
          <w:sz w:val="24"/>
          <w:szCs w:val="24"/>
        </w:rPr>
        <w:t>s</w:t>
      </w:r>
      <w:r w:rsidR="005173E8" w:rsidRPr="002265C7">
        <w:rPr>
          <w:rFonts w:ascii="Times New Roman" w:hAnsi="Times New Roman"/>
          <w:sz w:val="24"/>
          <w:szCs w:val="24"/>
        </w:rPr>
        <w:t xml:space="preserve"> </w:t>
      </w:r>
      <w:r w:rsidR="002265C7" w:rsidRPr="002265C7">
        <w:rPr>
          <w:rFonts w:ascii="Times New Roman" w:hAnsi="Times New Roman"/>
          <w:sz w:val="24"/>
          <w:szCs w:val="24"/>
        </w:rPr>
        <w:t xml:space="preserve">3 e 4 de setembro de 2024 </w:t>
      </w:r>
      <w:r w:rsidRPr="002265C7">
        <w:rPr>
          <w:rFonts w:ascii="Times New Roman" w:hAnsi="Times New Roman"/>
          <w:sz w:val="24"/>
          <w:szCs w:val="24"/>
        </w:rPr>
        <w:t xml:space="preserve"> </w:t>
      </w:r>
      <w:r w:rsidR="002265C7" w:rsidRPr="002265C7">
        <w:rPr>
          <w:rFonts w:ascii="Times New Roman" w:hAnsi="Times New Roman"/>
          <w:sz w:val="24"/>
          <w:szCs w:val="24"/>
        </w:rPr>
        <w:t>de acordo com o estabelecido</w:t>
      </w:r>
      <w:r w:rsidRPr="002265C7">
        <w:rPr>
          <w:rFonts w:ascii="Times New Roman" w:hAnsi="Times New Roman"/>
          <w:sz w:val="24"/>
          <w:szCs w:val="24"/>
        </w:rPr>
        <w:t xml:space="preserve"> no referido item.</w:t>
      </w:r>
    </w:p>
    <w:p w:rsidR="00180F7B" w:rsidRPr="00514594" w:rsidRDefault="00180F7B" w:rsidP="00180F7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0F7B" w:rsidRPr="00514594" w:rsidRDefault="00180F7B" w:rsidP="00180F7B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7D2DE8" w:rsidRPr="00514594" w:rsidRDefault="007D2DE8" w:rsidP="00384E41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84E41" w:rsidRPr="00514594" w:rsidRDefault="00384E41" w:rsidP="00384E41">
      <w:pPr>
        <w:spacing w:after="12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80F7B" w:rsidRDefault="002265C7" w:rsidP="002265C7">
      <w:pPr>
        <w:spacing w:after="120" w:line="240" w:lineRule="auto"/>
        <w:ind w:left="-567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SANTO ANTONIO DA PATRULHA, 02 DE SETEMBRO DE 2024</w:t>
      </w:r>
    </w:p>
    <w:p w:rsidR="00180F7B" w:rsidRDefault="00180F7B" w:rsidP="00180F7B">
      <w:pPr>
        <w:spacing w:after="12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80F7B" w:rsidSect="006D6EA6">
      <w:headerReference w:type="default" r:id="rId9"/>
      <w:footerReference w:type="default" r:id="rId10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B26" w:rsidRDefault="009B5B26" w:rsidP="008C73D2">
      <w:pPr>
        <w:spacing w:after="0" w:line="240" w:lineRule="auto"/>
      </w:pPr>
      <w:r>
        <w:separator/>
      </w:r>
    </w:p>
  </w:endnote>
  <w:endnote w:type="continuationSeparator" w:id="0">
    <w:p w:rsidR="009B5B26" w:rsidRDefault="009B5B26" w:rsidP="008C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4E" w:rsidRDefault="00E25B92">
    <w:pPr>
      <w:pStyle w:val="Rodap"/>
    </w:pP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-269240</wp:posOffset>
          </wp:positionH>
          <wp:positionV relativeFrom="paragraph">
            <wp:posOffset>-234315</wp:posOffset>
          </wp:positionV>
          <wp:extent cx="6400800" cy="655320"/>
          <wp:effectExtent l="19050" t="0" r="0" b="0"/>
          <wp:wrapNone/>
          <wp:docPr id="1" name="Imagem 1" descr="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655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B26" w:rsidRDefault="009B5B26" w:rsidP="008C73D2">
      <w:pPr>
        <w:spacing w:after="0" w:line="240" w:lineRule="auto"/>
      </w:pPr>
      <w:r>
        <w:separator/>
      </w:r>
    </w:p>
  </w:footnote>
  <w:footnote w:type="continuationSeparator" w:id="0">
    <w:p w:rsidR="009B5B26" w:rsidRDefault="009B5B26" w:rsidP="008C7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F40" w:rsidRDefault="00E25B9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-612775</wp:posOffset>
          </wp:positionH>
          <wp:positionV relativeFrom="paragraph">
            <wp:posOffset>-316230</wp:posOffset>
          </wp:positionV>
          <wp:extent cx="6661785" cy="723900"/>
          <wp:effectExtent l="19050" t="0" r="5715" b="0"/>
          <wp:wrapNone/>
          <wp:docPr id="2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78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9E0"/>
    <w:multiLevelType w:val="hybridMultilevel"/>
    <w:tmpl w:val="F03E38F2"/>
    <w:lvl w:ilvl="0" w:tplc="CBD0A3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E111A"/>
    <w:multiLevelType w:val="multilevel"/>
    <w:tmpl w:val="7A78E6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2004C12"/>
    <w:multiLevelType w:val="multilevel"/>
    <w:tmpl w:val="5F92F34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BFA0467"/>
    <w:multiLevelType w:val="hybridMultilevel"/>
    <w:tmpl w:val="00E83282"/>
    <w:lvl w:ilvl="0" w:tplc="AEFED356">
      <w:start w:val="1"/>
      <w:numFmt w:val="ordinalText"/>
      <w:lvlText w:val="5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4161F0"/>
    <w:multiLevelType w:val="multilevel"/>
    <w:tmpl w:val="06EE26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2537E9F"/>
    <w:multiLevelType w:val="multilevel"/>
    <w:tmpl w:val="EA627A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E787F1F"/>
    <w:multiLevelType w:val="hybridMultilevel"/>
    <w:tmpl w:val="2342E1C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2809CF"/>
    <w:multiLevelType w:val="multilevel"/>
    <w:tmpl w:val="FD765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2134F3D"/>
    <w:multiLevelType w:val="hybridMultilevel"/>
    <w:tmpl w:val="485A1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70B96"/>
    <w:multiLevelType w:val="multilevel"/>
    <w:tmpl w:val="E1DC339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D40A0D"/>
    <w:multiLevelType w:val="hybridMultilevel"/>
    <w:tmpl w:val="19EA968E"/>
    <w:lvl w:ilvl="0" w:tplc="2BCC8C62">
      <w:start w:val="1"/>
      <w:numFmt w:val="decimal"/>
      <w:lvlText w:val="5.%1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93838"/>
    <w:multiLevelType w:val="multilevel"/>
    <w:tmpl w:val="FD765C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E846846"/>
    <w:multiLevelType w:val="hybridMultilevel"/>
    <w:tmpl w:val="BE125B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E25946"/>
    <w:multiLevelType w:val="hybridMultilevel"/>
    <w:tmpl w:val="232CB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95223"/>
    <w:multiLevelType w:val="hybridMultilevel"/>
    <w:tmpl w:val="AA900940"/>
    <w:lvl w:ilvl="0" w:tplc="1354BB8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03692"/>
    <w:multiLevelType w:val="hybridMultilevel"/>
    <w:tmpl w:val="95F0A7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BF0173"/>
    <w:multiLevelType w:val="hybridMultilevel"/>
    <w:tmpl w:val="9C062A22"/>
    <w:lvl w:ilvl="0" w:tplc="8FC87102">
      <w:start w:val="1"/>
      <w:numFmt w:val="decimal"/>
      <w:lvlText w:val="5-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D4447"/>
    <w:multiLevelType w:val="hybridMultilevel"/>
    <w:tmpl w:val="305206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D03B8E"/>
    <w:multiLevelType w:val="hybridMultilevel"/>
    <w:tmpl w:val="039485DE"/>
    <w:lvl w:ilvl="0" w:tplc="7CA64CD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396431"/>
    <w:multiLevelType w:val="hybridMultilevel"/>
    <w:tmpl w:val="A372FF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C15029"/>
    <w:multiLevelType w:val="multilevel"/>
    <w:tmpl w:val="480C8C6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7"/>
  </w:num>
  <w:num w:numId="3">
    <w:abstractNumId w:val="8"/>
  </w:num>
  <w:num w:numId="4">
    <w:abstractNumId w:val="19"/>
  </w:num>
  <w:num w:numId="5">
    <w:abstractNumId w:val="13"/>
  </w:num>
  <w:num w:numId="6">
    <w:abstractNumId w:val="20"/>
  </w:num>
  <w:num w:numId="7">
    <w:abstractNumId w:val="0"/>
  </w:num>
  <w:num w:numId="8">
    <w:abstractNumId w:val="9"/>
  </w:num>
  <w:num w:numId="9">
    <w:abstractNumId w:val="5"/>
  </w:num>
  <w:num w:numId="10">
    <w:abstractNumId w:val="4"/>
  </w:num>
  <w:num w:numId="11">
    <w:abstractNumId w:val="11"/>
  </w:num>
  <w:num w:numId="12">
    <w:abstractNumId w:val="7"/>
  </w:num>
  <w:num w:numId="13">
    <w:abstractNumId w:val="1"/>
  </w:num>
  <w:num w:numId="14">
    <w:abstractNumId w:val="18"/>
  </w:num>
  <w:num w:numId="15">
    <w:abstractNumId w:val="16"/>
  </w:num>
  <w:num w:numId="16">
    <w:abstractNumId w:val="3"/>
  </w:num>
  <w:num w:numId="17">
    <w:abstractNumId w:val="15"/>
  </w:num>
  <w:num w:numId="18">
    <w:abstractNumId w:val="6"/>
  </w:num>
  <w:num w:numId="19">
    <w:abstractNumId w:val="10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6E"/>
    <w:rsid w:val="00004569"/>
    <w:rsid w:val="000074BD"/>
    <w:rsid w:val="00011C3F"/>
    <w:rsid w:val="00015E00"/>
    <w:rsid w:val="00017A0D"/>
    <w:rsid w:val="00027355"/>
    <w:rsid w:val="00030B2D"/>
    <w:rsid w:val="000365EA"/>
    <w:rsid w:val="00070B22"/>
    <w:rsid w:val="00073212"/>
    <w:rsid w:val="00077529"/>
    <w:rsid w:val="00080739"/>
    <w:rsid w:val="00092198"/>
    <w:rsid w:val="000A5F81"/>
    <w:rsid w:val="000B33A2"/>
    <w:rsid w:val="000C0315"/>
    <w:rsid w:val="000D3F47"/>
    <w:rsid w:val="000E254F"/>
    <w:rsid w:val="000F559F"/>
    <w:rsid w:val="00127099"/>
    <w:rsid w:val="0013034F"/>
    <w:rsid w:val="00132E2E"/>
    <w:rsid w:val="00132ED2"/>
    <w:rsid w:val="00133E65"/>
    <w:rsid w:val="00135865"/>
    <w:rsid w:val="0013617D"/>
    <w:rsid w:val="00145817"/>
    <w:rsid w:val="00151B6E"/>
    <w:rsid w:val="001626FC"/>
    <w:rsid w:val="001678FD"/>
    <w:rsid w:val="00172620"/>
    <w:rsid w:val="00180D57"/>
    <w:rsid w:val="00180F7B"/>
    <w:rsid w:val="001B354F"/>
    <w:rsid w:val="001D71D0"/>
    <w:rsid w:val="001E27A0"/>
    <w:rsid w:val="001E4D24"/>
    <w:rsid w:val="001E5D9D"/>
    <w:rsid w:val="002007D2"/>
    <w:rsid w:val="00203AE7"/>
    <w:rsid w:val="00204B6C"/>
    <w:rsid w:val="0021049D"/>
    <w:rsid w:val="002106DF"/>
    <w:rsid w:val="00221E6E"/>
    <w:rsid w:val="002265C7"/>
    <w:rsid w:val="00231D38"/>
    <w:rsid w:val="00246C1F"/>
    <w:rsid w:val="00247773"/>
    <w:rsid w:val="002478A6"/>
    <w:rsid w:val="00275F7D"/>
    <w:rsid w:val="00292713"/>
    <w:rsid w:val="002D3360"/>
    <w:rsid w:val="002F0CF7"/>
    <w:rsid w:val="002F3407"/>
    <w:rsid w:val="00302662"/>
    <w:rsid w:val="0031289E"/>
    <w:rsid w:val="00326600"/>
    <w:rsid w:val="00326D14"/>
    <w:rsid w:val="0033474A"/>
    <w:rsid w:val="003410B6"/>
    <w:rsid w:val="00345AFF"/>
    <w:rsid w:val="003512AB"/>
    <w:rsid w:val="00371733"/>
    <w:rsid w:val="00381B68"/>
    <w:rsid w:val="00384E41"/>
    <w:rsid w:val="003E4573"/>
    <w:rsid w:val="003F0EBC"/>
    <w:rsid w:val="0040069A"/>
    <w:rsid w:val="004041EF"/>
    <w:rsid w:val="00410A1A"/>
    <w:rsid w:val="00424242"/>
    <w:rsid w:val="00466424"/>
    <w:rsid w:val="00482FB1"/>
    <w:rsid w:val="004B1FD0"/>
    <w:rsid w:val="004B7740"/>
    <w:rsid w:val="005055D7"/>
    <w:rsid w:val="00507166"/>
    <w:rsid w:val="00514594"/>
    <w:rsid w:val="005173E8"/>
    <w:rsid w:val="0053774D"/>
    <w:rsid w:val="00541034"/>
    <w:rsid w:val="00542C77"/>
    <w:rsid w:val="00544AB0"/>
    <w:rsid w:val="00556650"/>
    <w:rsid w:val="005660E8"/>
    <w:rsid w:val="00573AB4"/>
    <w:rsid w:val="00582354"/>
    <w:rsid w:val="005A39EA"/>
    <w:rsid w:val="005A5342"/>
    <w:rsid w:val="005B67B1"/>
    <w:rsid w:val="005E106C"/>
    <w:rsid w:val="005E4255"/>
    <w:rsid w:val="005F09AA"/>
    <w:rsid w:val="006128F7"/>
    <w:rsid w:val="006231B4"/>
    <w:rsid w:val="006243FE"/>
    <w:rsid w:val="00636D3D"/>
    <w:rsid w:val="00641335"/>
    <w:rsid w:val="00644F4F"/>
    <w:rsid w:val="00647F42"/>
    <w:rsid w:val="0067634E"/>
    <w:rsid w:val="006778AB"/>
    <w:rsid w:val="0069424A"/>
    <w:rsid w:val="006946EE"/>
    <w:rsid w:val="006B0DAF"/>
    <w:rsid w:val="006C5BD1"/>
    <w:rsid w:val="006D6EA6"/>
    <w:rsid w:val="00703AD2"/>
    <w:rsid w:val="007165FB"/>
    <w:rsid w:val="0074585A"/>
    <w:rsid w:val="0075080D"/>
    <w:rsid w:val="00754825"/>
    <w:rsid w:val="00772638"/>
    <w:rsid w:val="0078359B"/>
    <w:rsid w:val="007849E0"/>
    <w:rsid w:val="007975F4"/>
    <w:rsid w:val="007B4BE2"/>
    <w:rsid w:val="007C2FBF"/>
    <w:rsid w:val="007D1EC0"/>
    <w:rsid w:val="007D2DE8"/>
    <w:rsid w:val="007E29D8"/>
    <w:rsid w:val="007E4FC4"/>
    <w:rsid w:val="007F1779"/>
    <w:rsid w:val="007F6065"/>
    <w:rsid w:val="00807983"/>
    <w:rsid w:val="00813F52"/>
    <w:rsid w:val="00814648"/>
    <w:rsid w:val="00814918"/>
    <w:rsid w:val="0082025A"/>
    <w:rsid w:val="00830F4E"/>
    <w:rsid w:val="00834E6F"/>
    <w:rsid w:val="0083750E"/>
    <w:rsid w:val="008518D6"/>
    <w:rsid w:val="00853993"/>
    <w:rsid w:val="0085541F"/>
    <w:rsid w:val="008575C0"/>
    <w:rsid w:val="00862CF0"/>
    <w:rsid w:val="00866867"/>
    <w:rsid w:val="008805B5"/>
    <w:rsid w:val="0088535D"/>
    <w:rsid w:val="0088552D"/>
    <w:rsid w:val="00893292"/>
    <w:rsid w:val="008C73D2"/>
    <w:rsid w:val="008D0C94"/>
    <w:rsid w:val="008D3A4F"/>
    <w:rsid w:val="008D3E3F"/>
    <w:rsid w:val="008F0367"/>
    <w:rsid w:val="008F62AC"/>
    <w:rsid w:val="009027D5"/>
    <w:rsid w:val="00904126"/>
    <w:rsid w:val="00912AC7"/>
    <w:rsid w:val="0092185A"/>
    <w:rsid w:val="00930976"/>
    <w:rsid w:val="009367F6"/>
    <w:rsid w:val="00940CEB"/>
    <w:rsid w:val="00985997"/>
    <w:rsid w:val="00990759"/>
    <w:rsid w:val="009909A1"/>
    <w:rsid w:val="00990BCA"/>
    <w:rsid w:val="00994ECA"/>
    <w:rsid w:val="009A4337"/>
    <w:rsid w:val="009B5809"/>
    <w:rsid w:val="009B5B26"/>
    <w:rsid w:val="009B6030"/>
    <w:rsid w:val="009F23B0"/>
    <w:rsid w:val="009F40AA"/>
    <w:rsid w:val="00A0095C"/>
    <w:rsid w:val="00A02C52"/>
    <w:rsid w:val="00A17966"/>
    <w:rsid w:val="00A27C56"/>
    <w:rsid w:val="00A353E0"/>
    <w:rsid w:val="00A40A40"/>
    <w:rsid w:val="00A5344F"/>
    <w:rsid w:val="00A838F6"/>
    <w:rsid w:val="00AA216B"/>
    <w:rsid w:val="00AA25D3"/>
    <w:rsid w:val="00AA5697"/>
    <w:rsid w:val="00AB542B"/>
    <w:rsid w:val="00AB54EE"/>
    <w:rsid w:val="00AC4A3B"/>
    <w:rsid w:val="00AE185D"/>
    <w:rsid w:val="00AE556F"/>
    <w:rsid w:val="00AE5B80"/>
    <w:rsid w:val="00AF07D5"/>
    <w:rsid w:val="00AF1C4B"/>
    <w:rsid w:val="00B01892"/>
    <w:rsid w:val="00B04A08"/>
    <w:rsid w:val="00B0520C"/>
    <w:rsid w:val="00B161E2"/>
    <w:rsid w:val="00B20195"/>
    <w:rsid w:val="00B20D99"/>
    <w:rsid w:val="00B236E6"/>
    <w:rsid w:val="00B3037D"/>
    <w:rsid w:val="00B366EC"/>
    <w:rsid w:val="00B67B09"/>
    <w:rsid w:val="00B72ABD"/>
    <w:rsid w:val="00B76949"/>
    <w:rsid w:val="00B8333D"/>
    <w:rsid w:val="00BC4AF4"/>
    <w:rsid w:val="00BD0876"/>
    <w:rsid w:val="00BE6203"/>
    <w:rsid w:val="00C006A9"/>
    <w:rsid w:val="00C1121F"/>
    <w:rsid w:val="00C15C0B"/>
    <w:rsid w:val="00C3782F"/>
    <w:rsid w:val="00C40FC3"/>
    <w:rsid w:val="00C515DB"/>
    <w:rsid w:val="00C575C8"/>
    <w:rsid w:val="00C75B3D"/>
    <w:rsid w:val="00C860CD"/>
    <w:rsid w:val="00C935A2"/>
    <w:rsid w:val="00C967D7"/>
    <w:rsid w:val="00CC0E05"/>
    <w:rsid w:val="00CC4E1D"/>
    <w:rsid w:val="00CC64C0"/>
    <w:rsid w:val="00CC79FE"/>
    <w:rsid w:val="00CE0B98"/>
    <w:rsid w:val="00CE4587"/>
    <w:rsid w:val="00CE55AA"/>
    <w:rsid w:val="00CF1D52"/>
    <w:rsid w:val="00CF2830"/>
    <w:rsid w:val="00D03A51"/>
    <w:rsid w:val="00D11BC1"/>
    <w:rsid w:val="00D13FF5"/>
    <w:rsid w:val="00D366E5"/>
    <w:rsid w:val="00D36C01"/>
    <w:rsid w:val="00D374BD"/>
    <w:rsid w:val="00D462E4"/>
    <w:rsid w:val="00D579F5"/>
    <w:rsid w:val="00D64C9F"/>
    <w:rsid w:val="00D70F5B"/>
    <w:rsid w:val="00D85B4C"/>
    <w:rsid w:val="00D929B6"/>
    <w:rsid w:val="00DA0C51"/>
    <w:rsid w:val="00DA0D52"/>
    <w:rsid w:val="00DA41AF"/>
    <w:rsid w:val="00DB5CD3"/>
    <w:rsid w:val="00DD0265"/>
    <w:rsid w:val="00DD3690"/>
    <w:rsid w:val="00DD447E"/>
    <w:rsid w:val="00E02C1D"/>
    <w:rsid w:val="00E03491"/>
    <w:rsid w:val="00E1139F"/>
    <w:rsid w:val="00E119F4"/>
    <w:rsid w:val="00E14251"/>
    <w:rsid w:val="00E25B92"/>
    <w:rsid w:val="00E2737F"/>
    <w:rsid w:val="00E42FB9"/>
    <w:rsid w:val="00E44A6F"/>
    <w:rsid w:val="00E555DE"/>
    <w:rsid w:val="00E56676"/>
    <w:rsid w:val="00E6323D"/>
    <w:rsid w:val="00E66B5C"/>
    <w:rsid w:val="00E83F40"/>
    <w:rsid w:val="00E968CA"/>
    <w:rsid w:val="00EA0DE6"/>
    <w:rsid w:val="00EA4B3C"/>
    <w:rsid w:val="00EC0098"/>
    <w:rsid w:val="00EC0ABC"/>
    <w:rsid w:val="00EC36D1"/>
    <w:rsid w:val="00ED25F1"/>
    <w:rsid w:val="00EE3FC8"/>
    <w:rsid w:val="00EF191B"/>
    <w:rsid w:val="00EF78F4"/>
    <w:rsid w:val="00EF7B8D"/>
    <w:rsid w:val="00F23C96"/>
    <w:rsid w:val="00F3778D"/>
    <w:rsid w:val="00F40D19"/>
    <w:rsid w:val="00F43454"/>
    <w:rsid w:val="00F7132A"/>
    <w:rsid w:val="00F8113B"/>
    <w:rsid w:val="00F82009"/>
    <w:rsid w:val="00FA1392"/>
    <w:rsid w:val="00FA4A29"/>
    <w:rsid w:val="00FA791B"/>
    <w:rsid w:val="00FB7C5F"/>
    <w:rsid w:val="00FC66F9"/>
    <w:rsid w:val="00FD301D"/>
    <w:rsid w:val="00FE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B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0DAF"/>
    <w:pPr>
      <w:ind w:left="720"/>
      <w:contextualSpacing/>
    </w:pPr>
  </w:style>
  <w:style w:type="character" w:styleId="Hyperlink">
    <w:name w:val="Hyperlink"/>
    <w:uiPriority w:val="99"/>
    <w:unhideWhenUsed/>
    <w:rsid w:val="006B0DA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3D2"/>
  </w:style>
  <w:style w:type="paragraph" w:styleId="Rodap">
    <w:name w:val="footer"/>
    <w:basedOn w:val="Normal"/>
    <w:link w:val="RodapChar"/>
    <w:uiPriority w:val="99"/>
    <w:unhideWhenUsed/>
    <w:rsid w:val="008C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3D2"/>
  </w:style>
  <w:style w:type="paragraph" w:styleId="Textodebalo">
    <w:name w:val="Balloon Text"/>
    <w:basedOn w:val="Normal"/>
    <w:link w:val="TextodebaloChar"/>
    <w:uiPriority w:val="99"/>
    <w:semiHidden/>
    <w:unhideWhenUsed/>
    <w:rsid w:val="00940C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0CE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67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bidi="pt-BR"/>
    </w:rPr>
  </w:style>
  <w:style w:type="character" w:customStyle="1" w:styleId="CorpodetextoChar">
    <w:name w:val="Corpo de texto Char"/>
    <w:link w:val="Corpodetexto"/>
    <w:uiPriority w:val="1"/>
    <w:rsid w:val="00B67B09"/>
    <w:rPr>
      <w:rFonts w:ascii="Arial" w:eastAsia="Arial" w:hAnsi="Arial" w:cs="Arial"/>
      <w:sz w:val="24"/>
      <w:szCs w:val="24"/>
      <w:u w:val="single" w:color="000000"/>
      <w:lang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65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30B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0DAF"/>
    <w:pPr>
      <w:ind w:left="720"/>
      <w:contextualSpacing/>
    </w:pPr>
  </w:style>
  <w:style w:type="character" w:styleId="Hyperlink">
    <w:name w:val="Hyperlink"/>
    <w:uiPriority w:val="99"/>
    <w:unhideWhenUsed/>
    <w:rsid w:val="006B0DA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C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C73D2"/>
  </w:style>
  <w:style w:type="paragraph" w:styleId="Rodap">
    <w:name w:val="footer"/>
    <w:basedOn w:val="Normal"/>
    <w:link w:val="RodapChar"/>
    <w:uiPriority w:val="99"/>
    <w:unhideWhenUsed/>
    <w:rsid w:val="008C73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73D2"/>
  </w:style>
  <w:style w:type="paragraph" w:styleId="Textodebalo">
    <w:name w:val="Balloon Text"/>
    <w:basedOn w:val="Normal"/>
    <w:link w:val="TextodebaloChar"/>
    <w:uiPriority w:val="99"/>
    <w:semiHidden/>
    <w:unhideWhenUsed/>
    <w:rsid w:val="00940CE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40CE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B67B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u w:val="single" w:color="000000"/>
      <w:lang w:bidi="pt-BR"/>
    </w:rPr>
  </w:style>
  <w:style w:type="character" w:customStyle="1" w:styleId="CorpodetextoChar">
    <w:name w:val="Corpo de texto Char"/>
    <w:link w:val="Corpodetexto"/>
    <w:uiPriority w:val="1"/>
    <w:rsid w:val="00B67B09"/>
    <w:rPr>
      <w:rFonts w:ascii="Arial" w:eastAsia="Arial" w:hAnsi="Arial" w:cs="Arial"/>
      <w:sz w:val="24"/>
      <w:szCs w:val="24"/>
      <w:u w:val="single" w:color="000000"/>
      <w:lang w:bidi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OTABILI\CLIENTES\&#211;RG&#195;OS%20P&#218;BLICOS\PM%20SANTO%20ANTONIO%20DA%20PATRULHA\PROCESSOS%20SELETIVOS%20SAP\FOLHA%20SAP%20PADR&#195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0117B-F8EC-47FA-B05A-3E7F210A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FOLHA SAP PADRÃO</Template>
  <TotalTime>0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</CharactersWithSpaces>
  <SharedDoc>false</SharedDoc>
  <HLinks>
    <vt:vector size="84" baseType="variant">
      <vt:variant>
        <vt:i4>5046337</vt:i4>
      </vt:variant>
      <vt:variant>
        <vt:i4>39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  <vt:variant>
        <vt:i4>5242970</vt:i4>
      </vt:variant>
      <vt:variant>
        <vt:i4>36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5046337</vt:i4>
      </vt:variant>
      <vt:variant>
        <vt:i4>33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  <vt:variant>
        <vt:i4>5242970</vt:i4>
      </vt:variant>
      <vt:variant>
        <vt:i4>30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5242970</vt:i4>
      </vt:variant>
      <vt:variant>
        <vt:i4>27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5046337</vt:i4>
      </vt:variant>
      <vt:variant>
        <vt:i4>24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  <vt:variant>
        <vt:i4>5242970</vt:i4>
      </vt:variant>
      <vt:variant>
        <vt:i4>21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5046337</vt:i4>
      </vt:variant>
      <vt:variant>
        <vt:i4>18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  <vt:variant>
        <vt:i4>5242970</vt:i4>
      </vt:variant>
      <vt:variant>
        <vt:i4>15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5046337</vt:i4>
      </vt:variant>
      <vt:variant>
        <vt:i4>12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  <vt:variant>
        <vt:i4>5242970</vt:i4>
      </vt:variant>
      <vt:variant>
        <vt:i4>9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5046337</vt:i4>
      </vt:variant>
      <vt:variant>
        <vt:i4>6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http://www.notabilirh.com.br/</vt:lpwstr>
      </vt:variant>
      <vt:variant>
        <vt:lpwstr/>
      </vt:variant>
      <vt:variant>
        <vt:i4>5046337</vt:i4>
      </vt:variant>
      <vt:variant>
        <vt:i4>0</vt:i4>
      </vt:variant>
      <vt:variant>
        <vt:i4>0</vt:i4>
      </vt:variant>
      <vt:variant>
        <vt:i4>5</vt:i4>
      </vt:variant>
      <vt:variant>
        <vt:lpwstr>http://www.santoantoniodapatrulha.rs.gov.br/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Jary</dc:creator>
  <cp:lastModifiedBy>pmsap</cp:lastModifiedBy>
  <cp:revision>2</cp:revision>
  <cp:lastPrinted>2019-10-16T19:42:00Z</cp:lastPrinted>
  <dcterms:created xsi:type="dcterms:W3CDTF">2024-09-02T11:34:00Z</dcterms:created>
  <dcterms:modified xsi:type="dcterms:W3CDTF">2024-09-02T11:34:00Z</dcterms:modified>
</cp:coreProperties>
</file>